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3C" w:rsidRPr="001477F0" w:rsidRDefault="005D0A3C" w:rsidP="003A5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7F0">
        <w:rPr>
          <w:rFonts w:ascii="Times New Roman" w:hAnsi="Times New Roman" w:cs="Times New Roman"/>
          <w:b/>
          <w:sz w:val="28"/>
          <w:szCs w:val="28"/>
          <w:u w:val="single"/>
        </w:rPr>
        <w:t>Уведомление собственников помещений</w:t>
      </w:r>
    </w:p>
    <w:p w:rsidR="005D0A3C" w:rsidRPr="001477F0" w:rsidRDefault="003A5834" w:rsidP="003A5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7F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многоквартирного дома Ленина № 82 </w:t>
      </w:r>
      <w:r w:rsidR="005D0A3C" w:rsidRPr="001477F0">
        <w:rPr>
          <w:rFonts w:ascii="Times New Roman" w:hAnsi="Times New Roman" w:cs="Times New Roman"/>
          <w:b/>
          <w:sz w:val="28"/>
          <w:szCs w:val="28"/>
          <w:u w:val="single"/>
        </w:rPr>
        <w:t>о решениях внеочередного общего собрания, проведенного в форме очно - заочного голосования</w:t>
      </w:r>
    </w:p>
    <w:p w:rsidR="00BC2020" w:rsidRPr="00971E24" w:rsidRDefault="00AE270E" w:rsidP="00971E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1E24">
        <w:rPr>
          <w:rFonts w:ascii="Times New Roman" w:hAnsi="Times New Roman" w:cs="Times New Roman"/>
          <w:sz w:val="28"/>
          <w:szCs w:val="28"/>
          <w:u w:val="single"/>
        </w:rPr>
        <w:t>Уважаемые собственники!</w:t>
      </w:r>
    </w:p>
    <w:p w:rsidR="00BD3A01" w:rsidRPr="00E80ABE" w:rsidRDefault="009902D1" w:rsidP="009B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0A3C" w:rsidRPr="00E80ABE">
        <w:rPr>
          <w:rFonts w:ascii="Times New Roman" w:hAnsi="Times New Roman" w:cs="Times New Roman"/>
          <w:sz w:val="24"/>
          <w:szCs w:val="24"/>
        </w:rPr>
        <w:t>о результатам</w:t>
      </w:r>
      <w:r w:rsidR="00BD3A01" w:rsidRPr="00E80ABE">
        <w:rPr>
          <w:rFonts w:ascii="Times New Roman" w:hAnsi="Times New Roman" w:cs="Times New Roman"/>
          <w:sz w:val="24"/>
          <w:szCs w:val="24"/>
        </w:rPr>
        <w:t xml:space="preserve"> внеочередного общего собрания проведённого в форме</w:t>
      </w:r>
      <w:r w:rsidR="005D0A3C" w:rsidRPr="00E80ABE">
        <w:rPr>
          <w:rFonts w:ascii="Times New Roman" w:hAnsi="Times New Roman" w:cs="Times New Roman"/>
          <w:sz w:val="24"/>
          <w:szCs w:val="24"/>
        </w:rPr>
        <w:t xml:space="preserve"> очно - заочного голосования по вопр</w:t>
      </w:r>
      <w:r>
        <w:rPr>
          <w:rFonts w:ascii="Times New Roman" w:hAnsi="Times New Roman" w:cs="Times New Roman"/>
          <w:sz w:val="24"/>
          <w:szCs w:val="24"/>
        </w:rPr>
        <w:t>осам повестки дня представляю следующую информацию</w:t>
      </w:r>
      <w:r w:rsidR="005D0A3C" w:rsidRPr="00E80ABE">
        <w:rPr>
          <w:rFonts w:ascii="Times New Roman" w:hAnsi="Times New Roman" w:cs="Times New Roman"/>
          <w:sz w:val="24"/>
          <w:szCs w:val="24"/>
        </w:rPr>
        <w:t>:</w:t>
      </w:r>
      <w:r w:rsidR="00C4152E" w:rsidRPr="00E80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A3C" w:rsidRPr="00E80ABE" w:rsidRDefault="00C4152E" w:rsidP="009B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E">
        <w:rPr>
          <w:rFonts w:ascii="Times New Roman" w:hAnsi="Times New Roman" w:cs="Times New Roman"/>
          <w:sz w:val="24"/>
          <w:szCs w:val="24"/>
        </w:rPr>
        <w:t>Общая площадь многоквартирного дома по паспорту составляет</w:t>
      </w:r>
      <w:r w:rsidR="005D0A3C" w:rsidRPr="00E80ABE">
        <w:rPr>
          <w:rFonts w:ascii="Times New Roman" w:hAnsi="Times New Roman" w:cs="Times New Roman"/>
          <w:sz w:val="24"/>
          <w:szCs w:val="24"/>
        </w:rPr>
        <w:t xml:space="preserve"> 8266</w:t>
      </w:r>
      <w:r w:rsidR="00BC2020" w:rsidRPr="00E80ABE">
        <w:rPr>
          <w:rFonts w:ascii="Times New Roman" w:hAnsi="Times New Roman" w:cs="Times New Roman"/>
          <w:sz w:val="24"/>
          <w:szCs w:val="24"/>
        </w:rPr>
        <w:t xml:space="preserve"> кв.м</w:t>
      </w:r>
      <w:r w:rsidR="005D0A3C" w:rsidRPr="00E80ABE">
        <w:rPr>
          <w:rFonts w:ascii="Times New Roman" w:hAnsi="Times New Roman" w:cs="Times New Roman"/>
          <w:sz w:val="24"/>
          <w:szCs w:val="24"/>
        </w:rPr>
        <w:t>.</w:t>
      </w:r>
    </w:p>
    <w:p w:rsidR="005D0A3C" w:rsidRPr="001477F0" w:rsidRDefault="00C4152E" w:rsidP="009B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E">
        <w:rPr>
          <w:rFonts w:ascii="Times New Roman" w:hAnsi="Times New Roman" w:cs="Times New Roman"/>
          <w:sz w:val="24"/>
          <w:szCs w:val="24"/>
        </w:rPr>
        <w:t>Количество голосов собственников, принявших участие в голосовании: 5265.1 кв.м</w:t>
      </w:r>
      <w:r w:rsidR="001477F0" w:rsidRPr="001477F0">
        <w:rPr>
          <w:rFonts w:ascii="Times New Roman" w:hAnsi="Times New Roman" w:cs="Times New Roman"/>
          <w:sz w:val="24"/>
          <w:szCs w:val="24"/>
        </w:rPr>
        <w:t>.</w:t>
      </w:r>
    </w:p>
    <w:p w:rsidR="00C4152E" w:rsidRPr="001477F0" w:rsidRDefault="00C4152E" w:rsidP="00147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BE">
        <w:rPr>
          <w:rFonts w:ascii="Times New Roman" w:hAnsi="Times New Roman" w:cs="Times New Roman"/>
          <w:sz w:val="24"/>
          <w:szCs w:val="24"/>
        </w:rPr>
        <w:t>Количество решений 147 штук, в том числе признанных недействительными решений в количестве 3 штук (108,3 кв.м)</w:t>
      </w:r>
      <w:r w:rsidR="009B15E2" w:rsidRPr="00E80ABE">
        <w:rPr>
          <w:rFonts w:ascii="Times New Roman" w:hAnsi="Times New Roman" w:cs="Times New Roman"/>
          <w:sz w:val="24"/>
          <w:szCs w:val="24"/>
        </w:rPr>
        <w:t xml:space="preserve">. </w:t>
      </w:r>
      <w:r w:rsidRPr="00E80ABE">
        <w:rPr>
          <w:rFonts w:ascii="Times New Roman" w:hAnsi="Times New Roman" w:cs="Times New Roman"/>
          <w:sz w:val="24"/>
          <w:szCs w:val="24"/>
        </w:rPr>
        <w:t>Таким образом</w:t>
      </w:r>
      <w:r w:rsidR="00BD4019" w:rsidRPr="00E80ABE">
        <w:rPr>
          <w:rFonts w:ascii="Times New Roman" w:hAnsi="Times New Roman" w:cs="Times New Roman"/>
          <w:sz w:val="24"/>
          <w:szCs w:val="24"/>
        </w:rPr>
        <w:t>,</w:t>
      </w:r>
      <w:r w:rsidRPr="00E80ABE">
        <w:rPr>
          <w:rFonts w:ascii="Times New Roman" w:hAnsi="Times New Roman" w:cs="Times New Roman"/>
          <w:sz w:val="24"/>
          <w:szCs w:val="24"/>
        </w:rPr>
        <w:t xml:space="preserve"> к голосованию допущено 144 решения с количеством голосов 5156,8 кв</w:t>
      </w:r>
      <w:proofErr w:type="gramStart"/>
      <w:r w:rsidRPr="00E80A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0ABE">
        <w:rPr>
          <w:rFonts w:ascii="Times New Roman" w:hAnsi="Times New Roman" w:cs="Times New Roman"/>
          <w:sz w:val="24"/>
          <w:szCs w:val="24"/>
        </w:rPr>
        <w:t xml:space="preserve">, что составляет 62% от общего числа собственников помещений данного дома. </w:t>
      </w:r>
      <w:r w:rsidRPr="00E80ABE">
        <w:rPr>
          <w:rFonts w:ascii="Times New Roman" w:hAnsi="Times New Roman" w:cs="Times New Roman"/>
          <w:b/>
          <w:sz w:val="24"/>
          <w:szCs w:val="24"/>
        </w:rPr>
        <w:t xml:space="preserve">Из этого следует, </w:t>
      </w:r>
      <w:r w:rsidR="009B15E2" w:rsidRPr="00E80ABE">
        <w:rPr>
          <w:rFonts w:ascii="Times New Roman" w:hAnsi="Times New Roman" w:cs="Times New Roman"/>
          <w:b/>
          <w:sz w:val="24"/>
          <w:szCs w:val="24"/>
        </w:rPr>
        <w:t xml:space="preserve">что внеочередное общее собрание </w:t>
      </w:r>
      <w:r w:rsidR="00BD3A01" w:rsidRPr="00E80ABE">
        <w:rPr>
          <w:rFonts w:ascii="Times New Roman" w:hAnsi="Times New Roman" w:cs="Times New Roman"/>
          <w:b/>
          <w:sz w:val="24"/>
          <w:szCs w:val="24"/>
        </w:rPr>
        <w:t>имеет кворум.</w:t>
      </w:r>
      <w:r w:rsidR="003A5834" w:rsidRPr="00E8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834" w:rsidRPr="00E80ABE">
        <w:rPr>
          <w:rFonts w:ascii="Times New Roman" w:hAnsi="Times New Roman" w:cs="Times New Roman"/>
          <w:b/>
          <w:sz w:val="24"/>
          <w:szCs w:val="24"/>
        </w:rPr>
        <w:t>Общее собрание решило:</w:t>
      </w:r>
    </w:p>
    <w:tbl>
      <w:tblPr>
        <w:tblW w:w="10930" w:type="dxa"/>
        <w:tblInd w:w="93" w:type="dxa"/>
        <w:tblLayout w:type="fixed"/>
        <w:tblLook w:val="04A0"/>
      </w:tblPr>
      <w:tblGrid>
        <w:gridCol w:w="503"/>
        <w:gridCol w:w="5466"/>
        <w:gridCol w:w="1276"/>
        <w:gridCol w:w="992"/>
        <w:gridCol w:w="1134"/>
        <w:gridCol w:w="1559"/>
      </w:tblGrid>
      <w:tr w:rsidR="00E9155C" w:rsidRPr="00E9155C" w:rsidTr="00971E24">
        <w:trPr>
          <w:trHeight w:val="7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 для голосования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7F0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</w:t>
            </w:r>
            <w:r w:rsidR="0014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9155C" w:rsidRPr="001477F0" w:rsidRDefault="001477F0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Против</w:t>
            </w:r>
          </w:p>
          <w:p w:rsidR="001477F0" w:rsidRPr="001477F0" w:rsidRDefault="001477F0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1477F0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Воздержался</w:t>
            </w:r>
            <w:r w:rsidR="0014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</w:t>
            </w:r>
            <w:proofErr w:type="gramStart"/>
            <w:r w:rsidR="0014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="0014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</w:t>
            </w:r>
            <w:proofErr w:type="gramStart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принято</w:t>
            </w:r>
            <w:proofErr w:type="gramEnd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/не принято</w:t>
            </w:r>
          </w:p>
        </w:tc>
      </w:tr>
      <w:tr w:rsidR="00E9155C" w:rsidRPr="00E9155C" w:rsidTr="009B15E2">
        <w:trPr>
          <w:trHeight w:val="72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Утверждение состава счётной комиссии: </w:t>
            </w:r>
            <w:proofErr w:type="spellStart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Реймер</w:t>
            </w:r>
            <w:proofErr w:type="spellEnd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Е.Н  кв№54; Новикова Г.С кв№48; Кулаков С.В  кв№18; Зайцев Л.И кв№51; Березина Е.И  кв№154.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4590,58 (89%)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107,00 (2,1%)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495,20 (8,9%)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64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Расторгнуть договор управления с товариществом собственников жилья «Тополёк-3» с «1» декабря 2015 года.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4942,08 (95,8%)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129,50 (2,5%)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85,20 (1,7%)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7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Выбрать способ управления – управляющая компания.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4920,85 (95,4%)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107,00 (2,1%)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128,90 (2,5%)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6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Выбрать управляющую компанию ООО Управляющая компания «Коммунальный стандарт»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4771,25 (92,5%)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57,60 (1,1%)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327,90 (6,4%)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9B15E2">
        <w:trPr>
          <w:trHeight w:val="9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Утвердить текст и условия договора на управление многоквартирным домом с ООО Управляющей компанией «Коммунальный стандарт». Проект договора управления размещён на сайте - </w:t>
            </w:r>
            <w:proofErr w:type="spellStart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kom-standart.ru</w:t>
            </w:r>
            <w:proofErr w:type="spellEnd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houses</w:t>
            </w:r>
            <w:proofErr w:type="spellEnd"/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4220,68 (81,8%)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57,60 (1,2%)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878,50 (17%)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7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Заключить договор на управление многоквартирным домом с ООО Управляющей компанией «Коммунальный стандарт» с «1» декабря 2015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4719,48 (91,5%)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115,30 (2,2%)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322,00 (6,3%)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11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Утвердить ставку на содержание и ремонт общего имущества с 01.12.15 согласно пункту 1.3  Приложения №1 Постановления Администрации ГО Краснотурьинск №732 от 09.06.2015 равную 18.36 руб. (МКД с уборкой лестничных клеток и придомовой территории)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3537,23 (68,6%)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1068,65 (20,7%)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550,90 (10,7%)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9B15E2">
        <w:trPr>
          <w:trHeight w:val="10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Обязать товарищество собственников жилья «Тополёк-3» передать, по акту приема-передачи, новой управляющей компан</w:t>
            </w:r>
            <w:proofErr w:type="gramStart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 ООО У</w:t>
            </w:r>
            <w:proofErr w:type="gramEnd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правляющая компания «Коммунальный стандарт» все технические документы на дом и иные документы, связанные с управлением домом;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4740,28 (91,9%)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129,40 (2,5%)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287,10 (5,6%)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9B15E2">
        <w:trPr>
          <w:trHeight w:val="12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Обязать товарищество собственников жилья «Тополёк-3» расторгнуть договоры поставки энергоресурсов (электроэнергия, ГВС, ХВС, водоотведение, тепловая энергия)  на дом, расположенный по адресу: г. Краснотурьинск, ул. Ленина, 82, с «1» декабря 2015 года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4953,38 (96,1%)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(0%)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203,40 (3,9%)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9B15E2">
        <w:trPr>
          <w:trHeight w:val="9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Определить местом хранения документов общих собраний (протоколы, бюллетени, и т.п.) офис ООО Управляющая компания «Коммунальный стандарт», расположенный по адресу: г. Краснотурьинск, ул. Чкалова, 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4720,28 (91,9%)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 (0%)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416,50 (8,1%)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  <w:tr w:rsidR="00E9155C" w:rsidRPr="00E9155C" w:rsidTr="00E9155C">
        <w:trPr>
          <w:trHeight w:val="9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Уведомить  Собственников помещений о принятых решениях путем размещения объявлений в подъездах до 20 ноября 2015 г. Ознакомление с протоколом настоящего собрания проводить по адресу: г. Краснотурьинск, ул. Чкалова, 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5011,08 (97,2%)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(0%)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145,70 (2,8%) </w:t>
            </w:r>
            <w:r w:rsidRPr="00E91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55C" w:rsidRPr="00E9155C" w:rsidRDefault="00E9155C" w:rsidP="00E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принято</w:t>
            </w:r>
          </w:p>
        </w:tc>
      </w:tr>
    </w:tbl>
    <w:p w:rsidR="001477F0" w:rsidRDefault="001477F0" w:rsidP="00BC2020">
      <w:pPr>
        <w:pStyle w:val="a3"/>
        <w:ind w:right="-1"/>
        <w:jc w:val="both"/>
        <w:rPr>
          <w:b/>
          <w:sz w:val="18"/>
          <w:szCs w:val="18"/>
        </w:rPr>
      </w:pPr>
    </w:p>
    <w:p w:rsidR="00BC2020" w:rsidRPr="001477F0" w:rsidRDefault="009902D1" w:rsidP="00BC2020">
      <w:pPr>
        <w:pStyle w:val="a3"/>
        <w:ind w:right="-1"/>
        <w:jc w:val="both"/>
        <w:rPr>
          <w:b/>
          <w:sz w:val="18"/>
          <w:szCs w:val="18"/>
        </w:rPr>
      </w:pPr>
      <w:r w:rsidRPr="001477F0">
        <w:rPr>
          <w:b/>
          <w:sz w:val="18"/>
          <w:szCs w:val="18"/>
        </w:rPr>
        <w:t xml:space="preserve">С протоколом можно ознакомиться в офисе Управляющей компании «Коммунальный стандарт» по адресу ул. Чкалова, 9 (2 этаж) с 8:00 до 17:00, выходной Суббота, Воскресенье, а также на сайте </w:t>
      </w:r>
      <w:r w:rsidRPr="001477F0">
        <w:rPr>
          <w:b/>
          <w:sz w:val="18"/>
          <w:szCs w:val="18"/>
          <w:lang w:val="en-US"/>
        </w:rPr>
        <w:t>www</w:t>
      </w:r>
      <w:r w:rsidRPr="001477F0">
        <w:rPr>
          <w:b/>
          <w:sz w:val="18"/>
          <w:szCs w:val="18"/>
        </w:rPr>
        <w:t>.</w:t>
      </w:r>
      <w:r w:rsidRPr="001477F0">
        <w:rPr>
          <w:b/>
          <w:sz w:val="18"/>
          <w:szCs w:val="18"/>
          <w:lang w:val="en-US"/>
        </w:rPr>
        <w:t>kom</w:t>
      </w:r>
      <w:r w:rsidRPr="001477F0">
        <w:rPr>
          <w:b/>
          <w:sz w:val="18"/>
          <w:szCs w:val="18"/>
        </w:rPr>
        <w:t>-</w:t>
      </w:r>
      <w:r w:rsidRPr="001477F0">
        <w:rPr>
          <w:b/>
          <w:sz w:val="18"/>
          <w:szCs w:val="18"/>
          <w:lang w:val="en-US"/>
        </w:rPr>
        <w:t>standart</w:t>
      </w:r>
      <w:r w:rsidRPr="001477F0">
        <w:rPr>
          <w:b/>
          <w:sz w:val="18"/>
          <w:szCs w:val="18"/>
        </w:rPr>
        <w:t>.</w:t>
      </w:r>
      <w:r w:rsidRPr="001477F0">
        <w:rPr>
          <w:b/>
          <w:sz w:val="18"/>
          <w:szCs w:val="18"/>
          <w:lang w:val="en-US"/>
        </w:rPr>
        <w:t>ru</w:t>
      </w:r>
      <w:r w:rsidRPr="001477F0">
        <w:rPr>
          <w:b/>
          <w:sz w:val="18"/>
          <w:szCs w:val="18"/>
        </w:rPr>
        <w:t>/</w:t>
      </w:r>
      <w:r w:rsidRPr="001477F0">
        <w:rPr>
          <w:b/>
          <w:sz w:val="18"/>
          <w:szCs w:val="18"/>
          <w:lang w:val="en-US"/>
        </w:rPr>
        <w:t>houses</w:t>
      </w:r>
      <w:r w:rsidRPr="001477F0">
        <w:rPr>
          <w:b/>
          <w:sz w:val="18"/>
          <w:szCs w:val="18"/>
        </w:rPr>
        <w:t>/</w:t>
      </w:r>
      <w:proofErr w:type="spellStart"/>
      <w:r w:rsidRPr="001477F0">
        <w:rPr>
          <w:b/>
          <w:sz w:val="18"/>
          <w:szCs w:val="18"/>
          <w:lang w:val="en-US"/>
        </w:rPr>
        <w:t>lenina</w:t>
      </w:r>
      <w:proofErr w:type="spellEnd"/>
      <w:r w:rsidRPr="001477F0">
        <w:rPr>
          <w:b/>
          <w:sz w:val="18"/>
          <w:szCs w:val="18"/>
        </w:rPr>
        <w:t>/1558</w:t>
      </w:r>
    </w:p>
    <w:p w:rsidR="00FD08DC" w:rsidRDefault="00FD08DC" w:rsidP="0097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020" w:rsidRDefault="00E9155C" w:rsidP="0099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 проведения собрания собственник кв№18 Кулаков С.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971E24">
        <w:rPr>
          <w:rFonts w:ascii="Times New Roman" w:hAnsi="Times New Roman" w:cs="Times New Roman"/>
          <w:sz w:val="24"/>
          <w:szCs w:val="24"/>
        </w:rPr>
        <w:t>__        ____________</w:t>
      </w:r>
    </w:p>
    <w:p w:rsidR="00971E24" w:rsidRPr="001477F0" w:rsidRDefault="00971E24" w:rsidP="009902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B319C">
        <w:rPr>
          <w:rFonts w:ascii="Times New Roman" w:hAnsi="Times New Roman" w:cs="Times New Roman"/>
          <w:sz w:val="24"/>
          <w:szCs w:val="24"/>
        </w:rPr>
        <w:t xml:space="preserve"> </w:t>
      </w:r>
      <w:r w:rsidRPr="001477F0">
        <w:rPr>
          <w:rFonts w:ascii="Times New Roman" w:hAnsi="Times New Roman" w:cs="Times New Roman"/>
          <w:sz w:val="16"/>
          <w:szCs w:val="16"/>
        </w:rPr>
        <w:t xml:space="preserve">Подпись                         </w:t>
      </w:r>
      <w:r w:rsidR="001477F0" w:rsidRPr="001477F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477F0">
        <w:rPr>
          <w:rFonts w:ascii="Times New Roman" w:hAnsi="Times New Roman" w:cs="Times New Roman"/>
          <w:sz w:val="16"/>
          <w:szCs w:val="16"/>
        </w:rPr>
        <w:t>Дата</w:t>
      </w:r>
    </w:p>
    <w:p w:rsidR="00971E24" w:rsidRPr="00971E24" w:rsidRDefault="00971E24" w:rsidP="00971E2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71E24" w:rsidRDefault="00971E24" w:rsidP="00E9155C">
      <w:pPr>
        <w:rPr>
          <w:rFonts w:ascii="Times New Roman" w:hAnsi="Times New Roman" w:cs="Times New Roman"/>
          <w:sz w:val="24"/>
          <w:szCs w:val="24"/>
        </w:rPr>
      </w:pPr>
    </w:p>
    <w:p w:rsidR="00E9155C" w:rsidRPr="005D0A3C" w:rsidRDefault="00E9155C" w:rsidP="00E9155C">
      <w:pPr>
        <w:rPr>
          <w:rFonts w:ascii="Times New Roman" w:hAnsi="Times New Roman" w:cs="Times New Roman"/>
          <w:sz w:val="24"/>
          <w:szCs w:val="24"/>
        </w:rPr>
      </w:pPr>
    </w:p>
    <w:p w:rsidR="00AE270E" w:rsidRPr="00AE270E" w:rsidRDefault="00AE270E" w:rsidP="00AE27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70E" w:rsidRPr="00AE270E" w:rsidRDefault="00AE270E" w:rsidP="00AE270E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E270E" w:rsidRPr="00AE270E" w:rsidSect="00FD08D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70E"/>
    <w:rsid w:val="001477F0"/>
    <w:rsid w:val="0025639B"/>
    <w:rsid w:val="003A5834"/>
    <w:rsid w:val="00541CD6"/>
    <w:rsid w:val="005D0A3C"/>
    <w:rsid w:val="008E7D9C"/>
    <w:rsid w:val="00952582"/>
    <w:rsid w:val="00971E24"/>
    <w:rsid w:val="009902D1"/>
    <w:rsid w:val="009B15E2"/>
    <w:rsid w:val="00A12FDA"/>
    <w:rsid w:val="00AE270E"/>
    <w:rsid w:val="00B2707F"/>
    <w:rsid w:val="00B6469B"/>
    <w:rsid w:val="00BC2020"/>
    <w:rsid w:val="00BD3A01"/>
    <w:rsid w:val="00BD4019"/>
    <w:rsid w:val="00C10502"/>
    <w:rsid w:val="00C4152E"/>
    <w:rsid w:val="00CB319C"/>
    <w:rsid w:val="00E80ABE"/>
    <w:rsid w:val="00E9155C"/>
    <w:rsid w:val="00F671B5"/>
    <w:rsid w:val="00FD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0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BC202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2015-11-12T04:23:00Z</cp:lastPrinted>
  <dcterms:created xsi:type="dcterms:W3CDTF">2015-11-11T10:14:00Z</dcterms:created>
  <dcterms:modified xsi:type="dcterms:W3CDTF">2015-11-13T04:48:00Z</dcterms:modified>
</cp:coreProperties>
</file>